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C8F" w:rsidRPr="00CD2C8F" w:rsidRDefault="00CD2C8F" w:rsidP="00D053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2C8F">
        <w:rPr>
          <w:rFonts w:ascii="Times New Roman" w:hAnsi="Times New Roman" w:cs="Times New Roman"/>
          <w:b/>
          <w:sz w:val="28"/>
          <w:szCs w:val="28"/>
        </w:rPr>
        <w:t>Дистанционное обучение. Рекомендации психолога.</w:t>
      </w:r>
    </w:p>
    <w:p w:rsidR="00CD2C8F" w:rsidRPr="00CD2C8F" w:rsidRDefault="00CD2C8F" w:rsidP="00D053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2C8F">
        <w:rPr>
          <w:rFonts w:ascii="Times New Roman" w:hAnsi="Times New Roman" w:cs="Times New Roman"/>
          <w:b/>
          <w:sz w:val="28"/>
          <w:szCs w:val="28"/>
        </w:rPr>
        <w:t>Давайте вместе с детьми попробуем успокоиться и подумать, какие советы при организации дистанционного обучения можно использовать.</w:t>
      </w:r>
    </w:p>
    <w:p w:rsidR="00CD2C8F" w:rsidRPr="00CD2C8F" w:rsidRDefault="00CD2C8F" w:rsidP="00D053BB">
      <w:pPr>
        <w:jc w:val="both"/>
        <w:rPr>
          <w:rFonts w:ascii="Times New Roman" w:hAnsi="Times New Roman" w:cs="Times New Roman"/>
          <w:sz w:val="28"/>
          <w:szCs w:val="28"/>
        </w:rPr>
      </w:pPr>
      <w:r w:rsidRPr="00CD2C8F">
        <w:rPr>
          <w:rFonts w:ascii="Times New Roman" w:hAnsi="Times New Roman" w:cs="Times New Roman"/>
          <w:sz w:val="28"/>
          <w:szCs w:val="28"/>
        </w:rPr>
        <w:t>Стресс — это, прежде всего, физическая реакция организма, поэтому эффективно бороться с ним ребенку поможет любая деятельность, требующая физических усилий: уборка по дому, физические упражнения, пение, танцы...</w:t>
      </w:r>
    </w:p>
    <w:p w:rsidR="00CD2C8F" w:rsidRDefault="00CD2C8F" w:rsidP="00D053BB">
      <w:pPr>
        <w:jc w:val="both"/>
        <w:rPr>
          <w:rFonts w:ascii="Times New Roman" w:hAnsi="Times New Roman" w:cs="Times New Roman"/>
          <w:sz w:val="28"/>
          <w:szCs w:val="28"/>
        </w:rPr>
      </w:pPr>
      <w:r w:rsidRPr="00CD2C8F">
        <w:rPr>
          <w:rFonts w:ascii="Times New Roman" w:hAnsi="Times New Roman" w:cs="Times New Roman"/>
          <w:sz w:val="28"/>
          <w:szCs w:val="28"/>
        </w:rPr>
        <w:t xml:space="preserve">Любое обучение требует определенного навыка самоорганизации и самодисциплины. В этом плане </w:t>
      </w:r>
      <w:r w:rsidRPr="00CD2C8F">
        <w:rPr>
          <w:rFonts w:ascii="Times New Roman" w:hAnsi="Times New Roman" w:cs="Times New Roman"/>
          <w:b/>
          <w:i/>
          <w:sz w:val="28"/>
          <w:szCs w:val="28"/>
        </w:rPr>
        <w:t>младшим школьникам</w:t>
      </w:r>
      <w:r w:rsidRPr="00CD2C8F">
        <w:rPr>
          <w:rFonts w:ascii="Times New Roman" w:hAnsi="Times New Roman" w:cs="Times New Roman"/>
          <w:sz w:val="28"/>
          <w:szCs w:val="28"/>
        </w:rPr>
        <w:t>, безусловно, будет сложней всего, так как у них эти навыки еще только формируются, и абсолютному большинству из них нужна контролирующая и направляющая помощь взрослого.</w:t>
      </w:r>
    </w:p>
    <w:p w:rsidR="00CD2C8F" w:rsidRPr="00CD2C8F" w:rsidRDefault="00CD2C8F" w:rsidP="00D053BB">
      <w:pPr>
        <w:jc w:val="both"/>
        <w:rPr>
          <w:rFonts w:ascii="Times New Roman" w:hAnsi="Times New Roman" w:cs="Times New Roman"/>
          <w:sz w:val="28"/>
          <w:szCs w:val="28"/>
        </w:rPr>
      </w:pPr>
      <w:r w:rsidRPr="00CD2C8F">
        <w:rPr>
          <w:rFonts w:ascii="Times New Roman" w:hAnsi="Times New Roman" w:cs="Times New Roman"/>
          <w:sz w:val="28"/>
          <w:szCs w:val="28"/>
        </w:rPr>
        <w:t xml:space="preserve"> Даже онлайн - уроки для </w:t>
      </w:r>
      <w:r>
        <w:rPr>
          <w:rFonts w:ascii="Times New Roman" w:hAnsi="Times New Roman" w:cs="Times New Roman"/>
          <w:sz w:val="28"/>
          <w:szCs w:val="28"/>
        </w:rPr>
        <w:t xml:space="preserve">первоклассника — это </w:t>
      </w:r>
      <w:r w:rsidRPr="00CD2C8F">
        <w:rPr>
          <w:rFonts w:ascii="Times New Roman" w:hAnsi="Times New Roman" w:cs="Times New Roman"/>
          <w:sz w:val="28"/>
          <w:szCs w:val="28"/>
        </w:rPr>
        <w:t>достаточно сложно.</w:t>
      </w:r>
    </w:p>
    <w:p w:rsidR="00CD2C8F" w:rsidRPr="00CD2C8F" w:rsidRDefault="00CD2C8F" w:rsidP="00D053BB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D2C8F">
        <w:rPr>
          <w:rFonts w:ascii="Times New Roman" w:hAnsi="Times New Roman" w:cs="Times New Roman"/>
          <w:b/>
          <w:i/>
          <w:sz w:val="28"/>
          <w:szCs w:val="28"/>
        </w:rPr>
        <w:t>Что делать?</w:t>
      </w:r>
    </w:p>
    <w:p w:rsidR="00CD2C8F" w:rsidRPr="00CD2C8F" w:rsidRDefault="00CD2C8F" w:rsidP="00D053BB">
      <w:pPr>
        <w:jc w:val="both"/>
        <w:rPr>
          <w:rFonts w:ascii="Times New Roman" w:hAnsi="Times New Roman" w:cs="Times New Roman"/>
          <w:sz w:val="28"/>
          <w:szCs w:val="28"/>
        </w:rPr>
      </w:pPr>
      <w:r w:rsidRPr="00CD2C8F">
        <w:rPr>
          <w:rFonts w:ascii="Times New Roman" w:hAnsi="Times New Roman" w:cs="Times New Roman"/>
          <w:sz w:val="28"/>
          <w:szCs w:val="28"/>
        </w:rPr>
        <w:t>Выделите направления, в которых вам нужно двигаться:</w:t>
      </w:r>
    </w:p>
    <w:p w:rsidR="00CD2C8F" w:rsidRPr="00CD2C8F" w:rsidRDefault="00CD2C8F" w:rsidP="00D053BB">
      <w:pPr>
        <w:jc w:val="both"/>
        <w:rPr>
          <w:rFonts w:ascii="Times New Roman" w:hAnsi="Times New Roman" w:cs="Times New Roman"/>
          <w:sz w:val="28"/>
          <w:szCs w:val="28"/>
        </w:rPr>
      </w:pPr>
      <w:r w:rsidRPr="00CD2C8F">
        <w:rPr>
          <w:rFonts w:ascii="Times New Roman" w:hAnsi="Times New Roman" w:cs="Times New Roman"/>
          <w:sz w:val="28"/>
          <w:szCs w:val="28"/>
        </w:rPr>
        <w:t>- чтение (выберите интересные сказки и рассказы),</w:t>
      </w:r>
    </w:p>
    <w:p w:rsidR="00CD2C8F" w:rsidRPr="00CD2C8F" w:rsidRDefault="00CD2C8F" w:rsidP="00D053BB">
      <w:pPr>
        <w:jc w:val="both"/>
        <w:rPr>
          <w:rFonts w:ascii="Times New Roman" w:hAnsi="Times New Roman" w:cs="Times New Roman"/>
          <w:sz w:val="28"/>
          <w:szCs w:val="28"/>
        </w:rPr>
      </w:pPr>
      <w:r w:rsidRPr="00CD2C8F">
        <w:rPr>
          <w:rFonts w:ascii="Times New Roman" w:hAnsi="Times New Roman" w:cs="Times New Roman"/>
          <w:sz w:val="28"/>
          <w:szCs w:val="28"/>
        </w:rPr>
        <w:t>- письмо и развитие мелкой моторики (в сети сей</w:t>
      </w:r>
      <w:r>
        <w:rPr>
          <w:rFonts w:ascii="Times New Roman" w:hAnsi="Times New Roman" w:cs="Times New Roman"/>
          <w:sz w:val="28"/>
          <w:szCs w:val="28"/>
        </w:rPr>
        <w:t xml:space="preserve">час масса прописей, развивающих </w:t>
      </w:r>
      <w:r w:rsidRPr="00CD2C8F">
        <w:rPr>
          <w:rFonts w:ascii="Times New Roman" w:hAnsi="Times New Roman" w:cs="Times New Roman"/>
          <w:sz w:val="28"/>
          <w:szCs w:val="28"/>
        </w:rPr>
        <w:t>упражнений и раскрасок),</w:t>
      </w:r>
    </w:p>
    <w:p w:rsidR="00CD2C8F" w:rsidRPr="00CD2C8F" w:rsidRDefault="00CD2C8F" w:rsidP="00D053BB">
      <w:pPr>
        <w:jc w:val="both"/>
        <w:rPr>
          <w:rFonts w:ascii="Times New Roman" w:hAnsi="Times New Roman" w:cs="Times New Roman"/>
          <w:sz w:val="28"/>
          <w:szCs w:val="28"/>
        </w:rPr>
      </w:pPr>
      <w:r w:rsidRPr="00CD2C8F">
        <w:rPr>
          <w:rFonts w:ascii="Times New Roman" w:hAnsi="Times New Roman" w:cs="Times New Roman"/>
          <w:sz w:val="28"/>
          <w:szCs w:val="28"/>
        </w:rPr>
        <w:t>- постоянное пополнение бытовых знаний (т</w:t>
      </w:r>
      <w:r>
        <w:rPr>
          <w:rFonts w:ascii="Times New Roman" w:hAnsi="Times New Roman" w:cs="Times New Roman"/>
          <w:sz w:val="28"/>
          <w:szCs w:val="28"/>
        </w:rPr>
        <w:t xml:space="preserve">ут на помощь придут развивающие </w:t>
      </w:r>
      <w:r w:rsidRPr="00CD2C8F">
        <w:rPr>
          <w:rFonts w:ascii="Times New Roman" w:hAnsi="Times New Roman" w:cs="Times New Roman"/>
          <w:sz w:val="28"/>
          <w:szCs w:val="28"/>
        </w:rPr>
        <w:t>фильмы и мультфильмы),</w:t>
      </w:r>
    </w:p>
    <w:p w:rsidR="00CD2C8F" w:rsidRPr="00CD2C8F" w:rsidRDefault="00CD2C8F" w:rsidP="00D053BB">
      <w:pPr>
        <w:jc w:val="both"/>
        <w:rPr>
          <w:rFonts w:ascii="Times New Roman" w:hAnsi="Times New Roman" w:cs="Times New Roman"/>
          <w:sz w:val="28"/>
          <w:szCs w:val="28"/>
        </w:rPr>
      </w:pPr>
      <w:r w:rsidRPr="00CD2C8F">
        <w:rPr>
          <w:rFonts w:ascii="Times New Roman" w:hAnsi="Times New Roman" w:cs="Times New Roman"/>
          <w:sz w:val="28"/>
          <w:szCs w:val="28"/>
        </w:rPr>
        <w:t>- развитие навыка счета (снова ищем развива</w:t>
      </w:r>
      <w:r>
        <w:rPr>
          <w:rFonts w:ascii="Times New Roman" w:hAnsi="Times New Roman" w:cs="Times New Roman"/>
          <w:sz w:val="28"/>
          <w:szCs w:val="28"/>
        </w:rPr>
        <w:t xml:space="preserve">ющие тетради и тренажеры, можно </w:t>
      </w:r>
      <w:r w:rsidRPr="00CD2C8F">
        <w:rPr>
          <w:rFonts w:ascii="Times New Roman" w:hAnsi="Times New Roman" w:cs="Times New Roman"/>
          <w:sz w:val="28"/>
          <w:szCs w:val="28"/>
        </w:rPr>
        <w:t>устроить дома игру в магазин и т. д.)</w:t>
      </w:r>
    </w:p>
    <w:p w:rsidR="00CD2C8F" w:rsidRPr="00CD2C8F" w:rsidRDefault="00CD2C8F" w:rsidP="00D053BB">
      <w:pPr>
        <w:jc w:val="both"/>
        <w:rPr>
          <w:rFonts w:ascii="Times New Roman" w:hAnsi="Times New Roman" w:cs="Times New Roman"/>
          <w:sz w:val="28"/>
          <w:szCs w:val="28"/>
        </w:rPr>
      </w:pPr>
      <w:r w:rsidRPr="00CD2C8F">
        <w:rPr>
          <w:rFonts w:ascii="Times New Roman" w:hAnsi="Times New Roman" w:cs="Times New Roman"/>
          <w:sz w:val="28"/>
          <w:szCs w:val="28"/>
        </w:rPr>
        <w:t>Большую часть этого можно и нужно делать</w:t>
      </w:r>
      <w:r>
        <w:rPr>
          <w:rFonts w:ascii="Times New Roman" w:hAnsi="Times New Roman" w:cs="Times New Roman"/>
          <w:sz w:val="28"/>
          <w:szCs w:val="28"/>
        </w:rPr>
        <w:t xml:space="preserve"> в игровой форме. Но, например, </w:t>
      </w:r>
      <w:r w:rsidRPr="00CD2C8F">
        <w:rPr>
          <w:rFonts w:ascii="Times New Roman" w:hAnsi="Times New Roman" w:cs="Times New Roman"/>
          <w:sz w:val="28"/>
          <w:szCs w:val="28"/>
        </w:rPr>
        <w:t>выполнение задания по письму и математике можно оформить в виде уроков за раб</w:t>
      </w:r>
      <w:r>
        <w:rPr>
          <w:rFonts w:ascii="Times New Roman" w:hAnsi="Times New Roman" w:cs="Times New Roman"/>
          <w:sz w:val="28"/>
          <w:szCs w:val="28"/>
        </w:rPr>
        <w:t xml:space="preserve">очим </w:t>
      </w:r>
      <w:r w:rsidRPr="00CD2C8F">
        <w:rPr>
          <w:rFonts w:ascii="Times New Roman" w:hAnsi="Times New Roman" w:cs="Times New Roman"/>
          <w:sz w:val="28"/>
          <w:szCs w:val="28"/>
        </w:rPr>
        <w:t>столом, чтобы ребенок не отвык от этой формы обучения.</w:t>
      </w:r>
    </w:p>
    <w:p w:rsidR="00D053BB" w:rsidRDefault="00CD2C8F" w:rsidP="00D053BB">
      <w:pPr>
        <w:jc w:val="both"/>
        <w:rPr>
          <w:rFonts w:ascii="Times New Roman" w:hAnsi="Times New Roman" w:cs="Times New Roman"/>
          <w:sz w:val="28"/>
          <w:szCs w:val="28"/>
        </w:rPr>
      </w:pPr>
      <w:r w:rsidRPr="00CD2C8F">
        <w:rPr>
          <w:rFonts w:ascii="Times New Roman" w:hAnsi="Times New Roman" w:cs="Times New Roman"/>
          <w:b/>
          <w:i/>
          <w:sz w:val="28"/>
          <w:szCs w:val="28"/>
        </w:rPr>
        <w:t xml:space="preserve">С подростками тоже </w:t>
      </w:r>
      <w:bookmarkStart w:id="0" w:name="_GoBack"/>
      <w:bookmarkEnd w:id="0"/>
      <w:r w:rsidRPr="00CD2C8F">
        <w:rPr>
          <w:rFonts w:ascii="Times New Roman" w:hAnsi="Times New Roman" w:cs="Times New Roman"/>
          <w:b/>
          <w:i/>
          <w:sz w:val="28"/>
          <w:szCs w:val="28"/>
        </w:rPr>
        <w:t>не так просто.</w:t>
      </w:r>
      <w:r w:rsidRPr="00CD2C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2C8F" w:rsidRPr="00CD2C8F" w:rsidRDefault="00CD2C8F" w:rsidP="00D053BB">
      <w:pPr>
        <w:jc w:val="both"/>
        <w:rPr>
          <w:rFonts w:ascii="Times New Roman" w:hAnsi="Times New Roman" w:cs="Times New Roman"/>
          <w:sz w:val="28"/>
          <w:szCs w:val="28"/>
        </w:rPr>
      </w:pPr>
      <w:r w:rsidRPr="00CD2C8F">
        <w:rPr>
          <w:rFonts w:ascii="Times New Roman" w:hAnsi="Times New Roman" w:cs="Times New Roman"/>
          <w:sz w:val="28"/>
          <w:szCs w:val="28"/>
        </w:rPr>
        <w:t>Мно</w:t>
      </w:r>
      <w:r>
        <w:rPr>
          <w:rFonts w:ascii="Times New Roman" w:hAnsi="Times New Roman" w:cs="Times New Roman"/>
          <w:sz w:val="28"/>
          <w:szCs w:val="28"/>
        </w:rPr>
        <w:t xml:space="preserve">гие из них могут столкнуться со </w:t>
      </w:r>
      <w:r w:rsidRPr="00CD2C8F">
        <w:rPr>
          <w:rFonts w:ascii="Times New Roman" w:hAnsi="Times New Roman" w:cs="Times New Roman"/>
          <w:sz w:val="28"/>
          <w:szCs w:val="28"/>
        </w:rPr>
        <w:t>сложностями мотивации: самоутвердиться в классе</w:t>
      </w:r>
      <w:r>
        <w:rPr>
          <w:rFonts w:ascii="Times New Roman" w:hAnsi="Times New Roman" w:cs="Times New Roman"/>
          <w:sz w:val="28"/>
          <w:szCs w:val="28"/>
        </w:rPr>
        <w:t xml:space="preserve">, например, обучаясь дома, куда </w:t>
      </w:r>
      <w:r w:rsidRPr="00CD2C8F">
        <w:rPr>
          <w:rFonts w:ascii="Times New Roman" w:hAnsi="Times New Roman" w:cs="Times New Roman"/>
          <w:sz w:val="28"/>
          <w:szCs w:val="28"/>
        </w:rPr>
        <w:t>сложнее. Тут тоже потребуется помощь родителей, чтобы</w:t>
      </w:r>
      <w:r>
        <w:rPr>
          <w:rFonts w:ascii="Times New Roman" w:hAnsi="Times New Roman" w:cs="Times New Roman"/>
          <w:sz w:val="28"/>
          <w:szCs w:val="28"/>
        </w:rPr>
        <w:t xml:space="preserve"> совместно с ребенком поставить </w:t>
      </w:r>
      <w:r w:rsidRPr="00CD2C8F">
        <w:rPr>
          <w:rFonts w:ascii="Times New Roman" w:hAnsi="Times New Roman" w:cs="Times New Roman"/>
          <w:sz w:val="28"/>
          <w:szCs w:val="28"/>
        </w:rPr>
        <w:t>кратковременную и достижимую цель.</w:t>
      </w:r>
    </w:p>
    <w:p w:rsidR="00CD2C8F" w:rsidRPr="00CD2C8F" w:rsidRDefault="00CD2C8F" w:rsidP="00D053BB">
      <w:pPr>
        <w:jc w:val="both"/>
        <w:rPr>
          <w:rFonts w:ascii="Times New Roman" w:hAnsi="Times New Roman" w:cs="Times New Roman"/>
          <w:sz w:val="28"/>
          <w:szCs w:val="28"/>
        </w:rPr>
      </w:pPr>
      <w:r w:rsidRPr="00CD2C8F">
        <w:rPr>
          <w:rFonts w:ascii="Times New Roman" w:hAnsi="Times New Roman" w:cs="Times New Roman"/>
          <w:sz w:val="28"/>
          <w:szCs w:val="28"/>
        </w:rPr>
        <w:t>Поэтому важно ориентировать ребенка не на оценку и</w:t>
      </w:r>
      <w:r>
        <w:rPr>
          <w:rFonts w:ascii="Times New Roman" w:hAnsi="Times New Roman" w:cs="Times New Roman"/>
          <w:sz w:val="28"/>
          <w:szCs w:val="28"/>
        </w:rPr>
        <w:t xml:space="preserve">ли денежное поощрение, а на то, </w:t>
      </w:r>
      <w:r w:rsidRPr="00CD2C8F">
        <w:rPr>
          <w:rFonts w:ascii="Times New Roman" w:hAnsi="Times New Roman" w:cs="Times New Roman"/>
          <w:sz w:val="28"/>
          <w:szCs w:val="28"/>
        </w:rPr>
        <w:t>что нового он узнал, чему научился, что смог выполнить.</w:t>
      </w:r>
    </w:p>
    <w:p w:rsidR="00CD2C8F" w:rsidRPr="00CD2C8F" w:rsidRDefault="00CD2C8F" w:rsidP="00D053BB">
      <w:pPr>
        <w:jc w:val="both"/>
        <w:rPr>
          <w:rFonts w:ascii="Times New Roman" w:hAnsi="Times New Roman" w:cs="Times New Roman"/>
          <w:sz w:val="28"/>
          <w:szCs w:val="28"/>
        </w:rPr>
      </w:pPr>
      <w:r w:rsidRPr="00CD2C8F">
        <w:rPr>
          <w:rFonts w:ascii="Times New Roman" w:hAnsi="Times New Roman" w:cs="Times New Roman"/>
          <w:sz w:val="28"/>
          <w:szCs w:val="28"/>
        </w:rPr>
        <w:t>И напоследок — самое главное.</w:t>
      </w:r>
    </w:p>
    <w:p w:rsidR="00CD2C8F" w:rsidRPr="00CD2C8F" w:rsidRDefault="00CD2C8F" w:rsidP="00D053BB">
      <w:pPr>
        <w:jc w:val="both"/>
        <w:rPr>
          <w:rFonts w:ascii="Times New Roman" w:hAnsi="Times New Roman" w:cs="Times New Roman"/>
          <w:sz w:val="28"/>
          <w:szCs w:val="28"/>
        </w:rPr>
      </w:pPr>
      <w:r w:rsidRPr="00CD2C8F">
        <w:rPr>
          <w:rFonts w:ascii="Times New Roman" w:hAnsi="Times New Roman" w:cs="Times New Roman"/>
          <w:sz w:val="28"/>
          <w:szCs w:val="28"/>
        </w:rPr>
        <w:lastRenderedPageBreak/>
        <w:t>Не забывайте, что для успеха в первую очередь важно спокойствие. У спокойных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C8F">
        <w:rPr>
          <w:rFonts w:ascii="Times New Roman" w:hAnsi="Times New Roman" w:cs="Times New Roman"/>
          <w:sz w:val="28"/>
          <w:szCs w:val="28"/>
        </w:rPr>
        <w:t>родителей, как правило, спокойные дети, поэтому постарайтесь в разговоре с учителями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C8F">
        <w:rPr>
          <w:rFonts w:ascii="Times New Roman" w:hAnsi="Times New Roman" w:cs="Times New Roman"/>
          <w:sz w:val="28"/>
          <w:szCs w:val="28"/>
        </w:rPr>
        <w:t>снять свои опасения по поводу обучения ребенка.</w:t>
      </w:r>
    </w:p>
    <w:p w:rsidR="00CD2C8F" w:rsidRPr="00CD2C8F" w:rsidRDefault="00CD2C8F" w:rsidP="00D053BB">
      <w:pPr>
        <w:jc w:val="both"/>
        <w:rPr>
          <w:rFonts w:ascii="Times New Roman" w:hAnsi="Times New Roman" w:cs="Times New Roman"/>
          <w:sz w:val="28"/>
          <w:szCs w:val="28"/>
        </w:rPr>
      </w:pPr>
      <w:r w:rsidRPr="00CD2C8F">
        <w:rPr>
          <w:rFonts w:ascii="Times New Roman" w:hAnsi="Times New Roman" w:cs="Times New Roman"/>
          <w:sz w:val="28"/>
          <w:szCs w:val="28"/>
        </w:rPr>
        <w:t>Не стоит требовать от ребенка в новых условиях слишком мно</w:t>
      </w:r>
      <w:r>
        <w:rPr>
          <w:rFonts w:ascii="Times New Roman" w:hAnsi="Times New Roman" w:cs="Times New Roman"/>
          <w:sz w:val="28"/>
          <w:szCs w:val="28"/>
        </w:rPr>
        <w:t xml:space="preserve">гого (но и не требовать </w:t>
      </w:r>
      <w:r w:rsidRPr="00CD2C8F">
        <w:rPr>
          <w:rFonts w:ascii="Times New Roman" w:hAnsi="Times New Roman" w:cs="Times New Roman"/>
          <w:sz w:val="28"/>
          <w:szCs w:val="28"/>
        </w:rPr>
        <w:t>совсем тоже будет ошибкой). Не позволяйте, ч</w:t>
      </w:r>
      <w:r>
        <w:rPr>
          <w:rFonts w:ascii="Times New Roman" w:hAnsi="Times New Roman" w:cs="Times New Roman"/>
          <w:sz w:val="28"/>
          <w:szCs w:val="28"/>
        </w:rPr>
        <w:t xml:space="preserve">тобы обучение стало поводом для </w:t>
      </w:r>
      <w:r w:rsidRPr="00CD2C8F">
        <w:rPr>
          <w:rFonts w:ascii="Times New Roman" w:hAnsi="Times New Roman" w:cs="Times New Roman"/>
          <w:sz w:val="28"/>
          <w:szCs w:val="28"/>
        </w:rPr>
        <w:t>постоянных конфликтов.</w:t>
      </w:r>
    </w:p>
    <w:p w:rsidR="00CD2C8F" w:rsidRPr="00CD2C8F" w:rsidRDefault="00CD2C8F" w:rsidP="00D053BB">
      <w:pPr>
        <w:jc w:val="both"/>
        <w:rPr>
          <w:rFonts w:ascii="Times New Roman" w:hAnsi="Times New Roman" w:cs="Times New Roman"/>
          <w:sz w:val="28"/>
          <w:szCs w:val="28"/>
        </w:rPr>
      </w:pPr>
      <w:r w:rsidRPr="00CD2C8F">
        <w:rPr>
          <w:rFonts w:ascii="Times New Roman" w:hAnsi="Times New Roman" w:cs="Times New Roman"/>
          <w:sz w:val="28"/>
          <w:szCs w:val="28"/>
        </w:rPr>
        <w:t xml:space="preserve">Также стоит помнить, что сама ситуация карантина </w:t>
      </w:r>
      <w:r>
        <w:rPr>
          <w:rFonts w:ascii="Times New Roman" w:hAnsi="Times New Roman" w:cs="Times New Roman"/>
          <w:sz w:val="28"/>
          <w:szCs w:val="28"/>
        </w:rPr>
        <w:t xml:space="preserve">может быть источником стресса и </w:t>
      </w:r>
      <w:r w:rsidRPr="00CD2C8F">
        <w:rPr>
          <w:rFonts w:ascii="Times New Roman" w:hAnsi="Times New Roman" w:cs="Times New Roman"/>
          <w:sz w:val="28"/>
          <w:szCs w:val="28"/>
        </w:rPr>
        <w:t>переживаний. Не стоит их усугублять.</w:t>
      </w:r>
    </w:p>
    <w:p w:rsidR="00CD2C8F" w:rsidRPr="00CD2C8F" w:rsidRDefault="00CD2C8F" w:rsidP="00D053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2C8F">
        <w:rPr>
          <w:rFonts w:ascii="Times New Roman" w:hAnsi="Times New Roman" w:cs="Times New Roman"/>
          <w:b/>
          <w:sz w:val="28"/>
          <w:szCs w:val="28"/>
        </w:rPr>
        <w:t>Будьте здоровы и спокойны!</w:t>
      </w:r>
    </w:p>
    <w:p w:rsidR="00CD2C8F" w:rsidRDefault="00CD2C8F" w:rsidP="00D053B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2C8F" w:rsidRDefault="00CD2C8F" w:rsidP="00D053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2C8F">
        <w:rPr>
          <w:rFonts w:ascii="Times New Roman" w:hAnsi="Times New Roman" w:cs="Times New Roman"/>
          <w:b/>
          <w:sz w:val="28"/>
          <w:szCs w:val="28"/>
        </w:rPr>
        <w:t xml:space="preserve">Единый </w:t>
      </w:r>
      <w:r w:rsidR="00D053BB">
        <w:rPr>
          <w:rFonts w:ascii="Times New Roman" w:hAnsi="Times New Roman" w:cs="Times New Roman"/>
          <w:b/>
          <w:sz w:val="28"/>
          <w:szCs w:val="28"/>
        </w:rPr>
        <w:t>о</w:t>
      </w:r>
      <w:r w:rsidRPr="00CD2C8F">
        <w:rPr>
          <w:rFonts w:ascii="Times New Roman" w:hAnsi="Times New Roman" w:cs="Times New Roman"/>
          <w:b/>
          <w:sz w:val="28"/>
          <w:szCs w:val="28"/>
        </w:rPr>
        <w:t>бщероссийский телефон доверия для детей, подростков и их родителей —</w:t>
      </w:r>
    </w:p>
    <w:p w:rsidR="00A53B57" w:rsidRPr="00CD2C8F" w:rsidRDefault="00CD2C8F" w:rsidP="00D053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2C8F">
        <w:rPr>
          <w:rFonts w:ascii="Times New Roman" w:hAnsi="Times New Roman" w:cs="Times New Roman"/>
          <w:b/>
          <w:sz w:val="28"/>
          <w:szCs w:val="28"/>
        </w:rPr>
        <w:t>8-800-2000-122 — работает во всех регионах Российской Федерации</w:t>
      </w:r>
    </w:p>
    <w:sectPr w:rsidR="00A53B57" w:rsidRPr="00CD2C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0FA"/>
    <w:rsid w:val="008A60FA"/>
    <w:rsid w:val="00A53B57"/>
    <w:rsid w:val="00CD2C8F"/>
    <w:rsid w:val="00D05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371</Words>
  <Characters>2117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2020-04-06T13:17:00Z</dcterms:created>
  <dcterms:modified xsi:type="dcterms:W3CDTF">2020-04-09T12:09:00Z</dcterms:modified>
</cp:coreProperties>
</file>